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704C" w14:textId="746371E0" w:rsidR="004F4FCB" w:rsidRPr="00A26046" w:rsidRDefault="009E3D4F" w:rsidP="00A26046">
      <w:pPr>
        <w:jc w:val="right"/>
        <w:rPr>
          <w:rFonts w:ascii="Arial" w:hAnsi="Arial" w:cs="Arial"/>
          <w:sz w:val="24"/>
        </w:rPr>
      </w:pPr>
      <w:r w:rsidRPr="00A26046">
        <w:rPr>
          <w:rFonts w:ascii="Arial" w:eastAsiaTheme="majorEastAsia" w:hAnsi="Arial" w:cs="Arial"/>
          <w:b/>
          <w:bCs/>
          <w:noProof/>
          <w:sz w:val="24"/>
        </w:rPr>
        <w:t xml:space="preserve">                                                                                </w:t>
      </w:r>
      <w:r w:rsidR="00A26046" w:rsidRPr="00A26046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 xml:space="preserve">PRILOG </w:t>
      </w:r>
      <w:r w:rsidR="00A26046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>8</w:t>
      </w:r>
    </w:p>
    <w:p w14:paraId="5327DC3E" w14:textId="77777777" w:rsidR="009F5D07" w:rsidRPr="00A26046" w:rsidRDefault="009F5D07" w:rsidP="005B3D05">
      <w:pPr>
        <w:spacing w:after="120"/>
        <w:jc w:val="both"/>
        <w:rPr>
          <w:rFonts w:ascii="Arial" w:eastAsiaTheme="minorEastAsia" w:hAnsi="Arial" w:cs="Arial"/>
          <w:noProof/>
          <w:sz w:val="24"/>
          <w:szCs w:val="24"/>
          <w:lang w:val="hr-HR"/>
        </w:rPr>
      </w:pPr>
    </w:p>
    <w:p w14:paraId="187C5130" w14:textId="77777777" w:rsidR="007D7650" w:rsidRPr="00A26046" w:rsidRDefault="007D7650" w:rsidP="005B3D05">
      <w:pPr>
        <w:spacing w:after="120"/>
        <w:jc w:val="both"/>
        <w:rPr>
          <w:rFonts w:ascii="Arial" w:eastAsiaTheme="minorEastAsia" w:hAnsi="Arial" w:cs="Arial"/>
          <w:i/>
          <w:iCs/>
          <w:noProof/>
          <w:sz w:val="24"/>
          <w:szCs w:val="24"/>
          <w:lang w:val="hr-HR"/>
        </w:rPr>
      </w:pPr>
    </w:p>
    <w:p w14:paraId="1CC7AEAB" w14:textId="2A0ABC07" w:rsidR="004F4FCB" w:rsidRPr="00A26046" w:rsidRDefault="007925D3" w:rsidP="003F60E9">
      <w:pPr>
        <w:tabs>
          <w:tab w:val="left" w:pos="1257"/>
        </w:tabs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</w:pPr>
      <w:r w:rsidRPr="00A26046">
        <w:rPr>
          <w:rFonts w:ascii="Arial" w:hAnsi="Arial" w:cs="Arial"/>
          <w:b/>
          <w:sz w:val="28"/>
          <w:szCs w:val="28"/>
          <w:lang w:val="hr-HR"/>
        </w:rPr>
        <w:t>IZJAVA O KORIŠTENIM POTPORAMA</w:t>
      </w:r>
      <w:r w:rsidR="00114A41" w:rsidRPr="00A26046">
        <w:rPr>
          <w:rFonts w:ascii="Arial" w:hAnsi="Arial" w:cs="Arial"/>
          <w:b/>
          <w:sz w:val="28"/>
          <w:szCs w:val="28"/>
          <w:lang w:val="hr-HR"/>
        </w:rPr>
        <w:t xml:space="preserve"> MALE VRIJEDNOSTI ZA PRIJAVITELJA I POJEDINAČNO ZA SVAKO POVEZANO PODUZEĆE KOJE SE SMATRA “JEDINSTVENIM PODUZETNIKOM”</w:t>
      </w:r>
    </w:p>
    <w:p w14:paraId="6DCDA455" w14:textId="77777777" w:rsidR="00BC0FE7" w:rsidRPr="00A26046" w:rsidRDefault="00BC0FE7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</w:p>
    <w:p w14:paraId="05264AB7" w14:textId="77777777" w:rsidR="007925D3" w:rsidRPr="00A26046" w:rsidRDefault="007925D3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Izjava o dodijeljenim državnim potporama i potporama male vrijednosti*</w:t>
      </w:r>
    </w:p>
    <w:p w14:paraId="290D0F72" w14:textId="009B7F83" w:rsidR="007925D3" w:rsidRPr="00A26046" w:rsidRDefault="007925D3" w:rsidP="007925D3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Važno: molimo unijeti informacije o dodijeljenim potporama, kao</w:t>
      </w:r>
      <w:r w:rsidR="00B24049" w:rsidRPr="00A26046">
        <w:rPr>
          <w:rFonts w:ascii="Arial" w:hAnsi="Arial" w:cs="Arial"/>
          <w:i/>
          <w:iCs/>
          <w:sz w:val="24"/>
          <w:lang w:val="hr-HR"/>
        </w:rPr>
        <w:t xml:space="preserve"> i onima za koje je prijavitelj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</w:t>
      </w:r>
      <w:r w:rsidR="00902CAE" w:rsidRPr="00A26046">
        <w:rPr>
          <w:rFonts w:ascii="Arial" w:hAnsi="Arial" w:cs="Arial"/>
          <w:i/>
          <w:iCs/>
          <w:sz w:val="24"/>
          <w:lang w:val="hr-HR"/>
        </w:rPr>
        <w:t>prijavio</w:t>
      </w:r>
      <w:r w:rsidRPr="00A26046">
        <w:rPr>
          <w:rFonts w:ascii="Arial" w:hAnsi="Arial" w:cs="Arial"/>
          <w:i/>
          <w:iCs/>
          <w:sz w:val="24"/>
          <w:lang w:val="hr-HR"/>
        </w:rPr>
        <w:t>, a koje su u postupku odlučivanja od strane drugih davatelja potpora.</w:t>
      </w:r>
      <w:r w:rsidR="00D43100" w:rsidRPr="00A26046">
        <w:rPr>
          <w:rFonts w:ascii="Arial" w:hAnsi="Arial" w:cs="Arial"/>
        </w:rPr>
        <w:t xml:space="preserve"> 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Izjavu o korištenim potporama ispunjava i ovjerava potpisom i pečatom svaki od suvlasnika zgrade koja je predmet projektnog prijedloga, a za kojeg se u Ažuriranom popisu suvlasnika (</w:t>
      </w:r>
      <w:r w:rsidR="00A26046">
        <w:rPr>
          <w:rFonts w:ascii="Arial" w:hAnsi="Arial" w:cs="Arial"/>
          <w:i/>
          <w:iCs/>
          <w:sz w:val="24"/>
          <w:lang w:val="hr-HR"/>
        </w:rPr>
        <w:t>Prilog 7 Natječaja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) utvrdi da obavlja gospodarsku djelatnost u predmetnoj zgradi.</w:t>
      </w:r>
    </w:p>
    <w:p w14:paraId="42C835BC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Potpisom i pečatom na ovoj izjavi potvrđujemo:</w:t>
      </w:r>
    </w:p>
    <w:p w14:paraId="15C25680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5B7D20E0" w14:textId="77777777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da u okviru pravila »de minimis« nećemo premašiti iznos od 200.000,00 EUR u tekućoj fiskalnoj godini te tijekom prethodne dvije fiskalne godine, što možemo dokazati odgovarajućim računovodstvenim evidencijama;</w:t>
      </w:r>
    </w:p>
    <w:p w14:paraId="6A6309F0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48130D9" w14:textId="08A8B549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za prihvatljive troškove koje planiramo u okviru </w:t>
      </w:r>
      <w:r w:rsidR="00A26046">
        <w:rPr>
          <w:rFonts w:ascii="Arial" w:hAnsi="Arial" w:cs="Arial"/>
          <w:i/>
          <w:iCs/>
          <w:sz w:val="24"/>
          <w:lang w:val="hr-HR"/>
        </w:rPr>
        <w:t xml:space="preserve">prijave 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na ovaj </w:t>
      </w:r>
      <w:r w:rsidR="00A26046">
        <w:rPr>
          <w:rFonts w:ascii="Arial" w:hAnsi="Arial" w:cs="Arial"/>
          <w:i/>
          <w:iCs/>
          <w:sz w:val="24"/>
          <w:lang w:val="hr-HR"/>
        </w:rPr>
        <w:t>Natječaj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nismo zatražili ni primili druge potpore;</w:t>
      </w:r>
    </w:p>
    <w:p w14:paraId="1B3BEDEB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6523183A" w14:textId="66F77B91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ne potpadamo u bilo koju od situacija opisanih u članku </w:t>
      </w:r>
      <w:r w:rsidR="00033D46" w:rsidRPr="00A26046">
        <w:rPr>
          <w:rFonts w:ascii="Arial" w:hAnsi="Arial" w:cs="Arial"/>
          <w:i/>
          <w:iCs/>
          <w:sz w:val="24"/>
          <w:lang w:val="hr-HR"/>
        </w:rPr>
        <w:t>6</w:t>
      </w:r>
      <w:r w:rsidRPr="00A26046">
        <w:rPr>
          <w:rFonts w:ascii="Arial" w:hAnsi="Arial" w:cs="Arial"/>
          <w:i/>
          <w:iCs/>
          <w:sz w:val="24"/>
          <w:lang w:val="hr-HR"/>
        </w:rPr>
        <w:t>. Programa dodjele potpora male vrijednosti (de minimis) za energetsku obnovu višestambenih zgrada;</w:t>
      </w:r>
    </w:p>
    <w:p w14:paraId="0E654A55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5EE14983" w14:textId="77777777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da se ne nalazimo u postupku povrata potpore ili potpore male vrijednosti.</w:t>
      </w:r>
    </w:p>
    <w:p w14:paraId="03CE0DFF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5164E65" w14:textId="29F5F697" w:rsidR="004F4FCB" w:rsidRPr="00A26046" w:rsidRDefault="00036999" w:rsidP="00036999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Navedeno se odnosi ne samo na suvlasnika koji je potpisnik ove Izjave, već i na sva poduzeća koja zajedno sa suvlasnikom čine „jednog poduzetnika“ sukladno članku </w:t>
      </w:r>
      <w:r w:rsidR="000034B6" w:rsidRPr="00A26046">
        <w:rPr>
          <w:rFonts w:ascii="Arial" w:hAnsi="Arial" w:cs="Arial"/>
          <w:i/>
          <w:iCs/>
          <w:sz w:val="24"/>
          <w:lang w:val="hr-HR"/>
        </w:rPr>
        <w:t>5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., stavku </w:t>
      </w:r>
      <w:r w:rsidR="00BE51C6" w:rsidRPr="00A26046">
        <w:rPr>
          <w:rFonts w:ascii="Arial" w:hAnsi="Arial" w:cs="Arial"/>
          <w:i/>
          <w:iCs/>
          <w:sz w:val="24"/>
          <w:lang w:val="hr-HR"/>
        </w:rPr>
        <w:t>1</w:t>
      </w:r>
      <w:r w:rsidRPr="00A26046">
        <w:rPr>
          <w:rFonts w:ascii="Arial" w:hAnsi="Arial" w:cs="Arial"/>
          <w:i/>
          <w:iCs/>
          <w:sz w:val="24"/>
          <w:lang w:val="hr-HR"/>
        </w:rPr>
        <w:t>. Programa dodjele potpora male vrijednosti (de minimis) za energetsku obnovu višestambenih zgrada</w:t>
      </w:r>
      <w:r w:rsidR="00033D46" w:rsidRPr="00A26046">
        <w:rPr>
          <w:rFonts w:ascii="Arial" w:hAnsi="Arial" w:cs="Arial"/>
          <w:i/>
          <w:iCs/>
          <w:sz w:val="24"/>
          <w:lang w:val="hr-HR"/>
        </w:rPr>
        <w:t>.</w:t>
      </w:r>
    </w:p>
    <w:p w14:paraId="4F5932F5" w14:textId="2C04B274" w:rsidR="00036999" w:rsidRPr="00A26046" w:rsidRDefault="00036999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4B3ED0A0" w14:textId="43D664B7" w:rsidR="00036999" w:rsidRPr="00A26046" w:rsidRDefault="00036999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12E28B1D" w14:textId="17FF87B8" w:rsidR="00036999" w:rsidRPr="00A26046" w:rsidRDefault="00036999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41064974" w14:textId="293CB60B" w:rsidR="00036999" w:rsidRPr="00A26046" w:rsidRDefault="00036999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4F4FCB" w:rsidRPr="00A26046" w14:paraId="4B8D05BE" w14:textId="77777777" w:rsidTr="00C00DF1">
        <w:trPr>
          <w:jc w:val="center"/>
        </w:trPr>
        <w:tc>
          <w:tcPr>
            <w:tcW w:w="2160" w:type="dxa"/>
          </w:tcPr>
          <w:p w14:paraId="378D11F6" w14:textId="0921910F" w:rsidR="004F4FCB" w:rsidRPr="00A26046" w:rsidRDefault="004F4FCB" w:rsidP="00A05EEA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Naziv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(ime i prezime fizičke osobe 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naziv pravne osobe</w:t>
            </w:r>
            <w:r w:rsidR="00CA3F7F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 xml:space="preserve"> ime i prezime osobe ovlaštene za zastupanje pravne osobe</w:t>
            </w:r>
            <w:r w:rsidR="00A05EEA" w:rsidRPr="00A26046">
              <w:rPr>
                <w:rFonts w:ascii="Arial" w:hAnsi="Arial" w:cs="Arial"/>
                <w:sz w:val="24"/>
                <w:lang w:val="hr-HR"/>
              </w:rPr>
              <w:t>)</w:t>
            </w:r>
            <w:r w:rsidR="007B1B0A" w:rsidRPr="00A26046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p w14:paraId="39F6C915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6F549AF" w14:textId="77777777" w:rsidTr="00C00DF1">
        <w:trPr>
          <w:jc w:val="center"/>
        </w:trPr>
        <w:tc>
          <w:tcPr>
            <w:tcW w:w="2160" w:type="dxa"/>
          </w:tcPr>
          <w:p w14:paraId="7C221F10" w14:textId="26E84F0E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Adresa</w:t>
            </w:r>
            <w:r w:rsidR="00F13290" w:rsidRPr="00A26046">
              <w:rPr>
                <w:rFonts w:ascii="Arial" w:hAnsi="Arial" w:cs="Arial"/>
                <w:sz w:val="24"/>
                <w:lang w:val="hr-HR"/>
              </w:rPr>
              <w:t xml:space="preserve"> i OIB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Pr="00A26046">
              <w:rPr>
                <w:rFonts w:ascii="Arial" w:hAnsi="Arial" w:cs="Arial"/>
                <w:sz w:val="24"/>
                <w:lang w:val="hr-HR"/>
              </w:rPr>
              <w:t xml:space="preserve">: </w:t>
            </w:r>
          </w:p>
          <w:p w14:paraId="440EAF3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p w14:paraId="0265658B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FB05054" w14:textId="77777777" w:rsidTr="00C00DF1">
        <w:trPr>
          <w:trHeight w:val="567"/>
          <w:jc w:val="center"/>
        </w:trPr>
        <w:tc>
          <w:tcPr>
            <w:tcW w:w="2160" w:type="dxa"/>
          </w:tcPr>
          <w:p w14:paraId="0B187D4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godini n-2, pri čemu je n tekuća fiskalna godina:</w:t>
            </w:r>
          </w:p>
          <w:p w14:paraId="458B71FD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A26046" w14:paraId="4F9061AC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11A0D9F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62D7CB79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0BA5D7D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457439A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2C9509F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026D056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3C132E49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 u</w:t>
                  </w:r>
                </w:p>
                <w:p w14:paraId="46E38574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2183924D" w14:textId="77DE888B" w:rsidR="004F4FCB" w:rsidRPr="00A26046" w:rsidRDefault="007925D3" w:rsidP="00902CA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 xml:space="preserve">Datumi dodjele potpora (staviti N/P za potpore za koje je korisnik prijavitelj </w:t>
                  </w:r>
                  <w:r w:rsidR="00902CAE" w:rsidRPr="00A26046">
                    <w:rPr>
                      <w:rFonts w:ascii="Arial" w:hAnsi="Arial" w:cs="Arial"/>
                      <w:sz w:val="24"/>
                      <w:lang w:val="hr-HR"/>
                    </w:rPr>
                    <w:t>prijavio</w:t>
                  </w: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)</w:t>
                  </w:r>
                </w:p>
              </w:tc>
            </w:tr>
            <w:tr w:rsidR="004F4FCB" w:rsidRPr="00A26046" w14:paraId="0F742BE6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70FFEB2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24EE52E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5EF1FE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1A73B9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7A6719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76178B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161C94C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269B3CF9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76C4CE6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772E1F1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F6B12D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9BD999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9BA228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4CA70E1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5591C3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388FA8B6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2C7EE6A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1B62CE5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891976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469F0B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F4422A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63F129E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5E1F56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286A16B9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7A482E79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3E2BC86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0B4C9C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2AE8CE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D601BB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B13EBE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64D23F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17827298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08F6761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721C799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97162A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DE2A7EA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B50908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CC560A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B1B0B0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0272F8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75F53A55" w14:textId="77777777" w:rsidTr="00C00DF1">
        <w:trPr>
          <w:trHeight w:val="567"/>
          <w:jc w:val="center"/>
        </w:trPr>
        <w:tc>
          <w:tcPr>
            <w:tcW w:w="2160" w:type="dxa"/>
          </w:tcPr>
          <w:p w14:paraId="7A064FE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lastRenderedPageBreak/>
              <w:t>U godini n-1, pri čemu je n tekuća fiskalna godina:</w:t>
            </w:r>
          </w:p>
          <w:p w14:paraId="5F333F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A26046" w14:paraId="54245A6F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4C145C8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442DDE5D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EB8684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3856B78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6078C836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4A5B5EF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34413E08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 u</w:t>
                  </w:r>
                </w:p>
                <w:p w14:paraId="45F59930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7A02AFEF" w14:textId="77777777" w:rsidR="004F4FCB" w:rsidRPr="00A26046" w:rsidRDefault="007925D3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4F4FCB" w:rsidRPr="00A26046" w14:paraId="495F5BA1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11AE42D9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65472F3C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6EBF7AC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5896A6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3C316D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E4FAC11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188D4F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41EE15E8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6A4AFD09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59DA426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5320DC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C46A8F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DCDBFC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29426B1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7414181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08A1B357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65CB4B6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4318C4B9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83FD549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3E6107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C12488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475055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85B7B9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3CB3FF5A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3E69D5C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7D3A8CC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A37A08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31767F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3FB41CC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1918004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48CEB2F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3A014AF1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6057E8D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278BCB4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90260D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B49461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5118B4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D184CB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843542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5EA4DE69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4692A8DC" w14:textId="77777777" w:rsidTr="00C00DF1">
        <w:trPr>
          <w:trHeight w:val="567"/>
          <w:jc w:val="center"/>
        </w:trPr>
        <w:tc>
          <w:tcPr>
            <w:tcW w:w="2160" w:type="dxa"/>
          </w:tcPr>
          <w:p w14:paraId="5BCBC71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tekućoj fiskalnoj godini (n):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A26046" w14:paraId="0DCDF5DF" w14:textId="77777777" w:rsidTr="00C00DF1">
              <w:trPr>
                <w:trHeight w:val="716"/>
              </w:trPr>
              <w:tc>
                <w:tcPr>
                  <w:tcW w:w="2606" w:type="dxa"/>
                </w:tcPr>
                <w:p w14:paraId="33A0982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32F96310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45A2951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1EFCD5C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7A62075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B3800C6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4E825E5B" w14:textId="77777777" w:rsidR="007925D3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 u</w:t>
                  </w:r>
                </w:p>
                <w:p w14:paraId="7A6AAC43" w14:textId="77777777" w:rsidR="004F4FCB" w:rsidRPr="00A26046" w:rsidRDefault="007925D3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695F730F" w14:textId="77777777" w:rsidR="004F4FCB" w:rsidRPr="00A26046" w:rsidRDefault="007925D3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4F4FCB" w:rsidRPr="00A26046" w14:paraId="2D4C18F1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315E234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037D697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D44A77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DD87B6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50236A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40F71BD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2F35D3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4F486EE2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5B65A91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6614EBD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BA9579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A91778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9A3105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FB6D07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3675C3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574C26B8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28D2BEF3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37F44AD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1E8F14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07D075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78F403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D9F4CE0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35537D7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0AC1E314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1F76451A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1745AB46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6C8521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E01A534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02B90DD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7261210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33C48CF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4F4FCB" w:rsidRPr="00A26046" w14:paraId="624CC2C1" w14:textId="77777777" w:rsidTr="00C00DF1">
              <w:trPr>
                <w:trHeight w:val="510"/>
              </w:trPr>
              <w:tc>
                <w:tcPr>
                  <w:tcW w:w="2606" w:type="dxa"/>
                </w:tcPr>
                <w:p w14:paraId="4B311A61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lastRenderedPageBreak/>
                    <w:t>5.</w:t>
                  </w:r>
                </w:p>
                <w:p w14:paraId="35CDEA3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79ECD78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623D42BE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3365E2B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37C78E15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7DA29C22" w14:textId="77777777" w:rsidR="004F4FCB" w:rsidRPr="00A26046" w:rsidRDefault="004F4FCB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35D8507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</w:tbl>
    <w:p w14:paraId="0364E767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510E07F9" w14:textId="77777777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 odnosi se na razdoblje tekuće i prethod</w:t>
      </w:r>
      <w:r w:rsidR="00B24049" w:rsidRPr="00A26046">
        <w:rPr>
          <w:rFonts w:ascii="Arial" w:hAnsi="Arial" w:cs="Arial"/>
          <w:sz w:val="24"/>
          <w:lang w:val="hr-HR"/>
        </w:rPr>
        <w:t>ne dvije godine za prijavitelja</w:t>
      </w:r>
      <w:r w:rsidRPr="00A26046">
        <w:rPr>
          <w:rFonts w:ascii="Arial" w:hAnsi="Arial" w:cs="Arial"/>
          <w:sz w:val="24"/>
          <w:lang w:val="hr-HR"/>
        </w:rPr>
        <w:t xml:space="preserve"> i povezana poduzeća (ako je primjenjivo). U istu je potrebno navesti potpore za sebe i sva svoja povezana poduzeća. Izjavu potpisu</w:t>
      </w:r>
      <w:r w:rsidR="00B24049" w:rsidRPr="00A26046">
        <w:rPr>
          <w:rFonts w:ascii="Arial" w:hAnsi="Arial" w:cs="Arial"/>
          <w:sz w:val="24"/>
          <w:lang w:val="hr-HR"/>
        </w:rPr>
        <w:t>je odgovorna osoba prijavitelja</w:t>
      </w:r>
      <w:r w:rsidRPr="00A26046">
        <w:rPr>
          <w:rFonts w:ascii="Arial" w:hAnsi="Arial" w:cs="Arial"/>
          <w:sz w:val="24"/>
          <w:lang w:val="hr-HR"/>
        </w:rPr>
        <w:t xml:space="preserve"> koji se javljaju na natječaj.</w:t>
      </w:r>
    </w:p>
    <w:p w14:paraId="2254C615" w14:textId="4B3F5C27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**potpore male vrijednosti, državne potpore (regionalne i ostale), subvencionirani krediti, garancije, oslobođenja od poreza, i sl. U izjavu nije potrebno upisivati projekte financirane sredstvima koji se ne smatraju državnom potporom (poput Obzor</w:t>
      </w:r>
      <w:r w:rsidR="00A26046">
        <w:rPr>
          <w:rFonts w:ascii="Arial" w:hAnsi="Arial" w:cs="Arial"/>
          <w:sz w:val="24"/>
          <w:lang w:val="hr-HR"/>
        </w:rPr>
        <w:t xml:space="preserve"> </w:t>
      </w:r>
      <w:bookmarkStart w:id="0" w:name="_GoBack"/>
      <w:bookmarkEnd w:id="0"/>
      <w:r w:rsidRPr="00A26046">
        <w:rPr>
          <w:rFonts w:ascii="Arial" w:hAnsi="Arial" w:cs="Arial"/>
          <w:sz w:val="24"/>
          <w:lang w:val="hr-HR"/>
        </w:rPr>
        <w:t>2020 i drugih Programa Unije).</w:t>
      </w:r>
    </w:p>
    <w:p w14:paraId="293FD950" w14:textId="77777777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***obračunato na dan dodjele potpore prema srednjem tečaju HNB, a za potpore za koje je korisnik tek aplicirao prema srednjem tečaju HNB na dan potpisa ove Izjave.</w:t>
      </w:r>
    </w:p>
    <w:p w14:paraId="1180A90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0FE25382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Izjavljujemo da smo ispunili ugovorne obveze za korištene potpore u gore navedenoj tablici.  </w:t>
      </w:r>
    </w:p>
    <w:p w14:paraId="78AA586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3A0E276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Pod kaznenom i materijalnom odgovornošću izjavljujemo da su svi podaci navedeni u ovoj Izjavi istiniti, točni i potpuni.</w:t>
      </w:r>
    </w:p>
    <w:p w14:paraId="4C0A9F6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4E928F2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678ACFB7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Mjesto i datum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  <w:t>M.P.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  <w:t>Za podnositelja Izjave</w:t>
      </w:r>
    </w:p>
    <w:p w14:paraId="534F85A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                      (ime i prezime te potpis ovlaštene osobe)</w:t>
      </w:r>
    </w:p>
    <w:p w14:paraId="2CC85B20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1D5C983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04485BA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66F1288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_____________________                                                                           ___________________________</w:t>
      </w:r>
    </w:p>
    <w:p w14:paraId="4CAC9D7B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</w:rPr>
      </w:pPr>
    </w:p>
    <w:sectPr w:rsidR="004F4FCB" w:rsidRPr="00A26046" w:rsidSect="00934D71">
      <w:footerReference w:type="default" r:id="rId10"/>
      <w:pgSz w:w="15840" w:h="12240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24B4" w14:textId="77777777" w:rsidR="006677FC" w:rsidRDefault="006677FC" w:rsidP="004F4FCB">
      <w:pPr>
        <w:spacing w:after="0" w:line="240" w:lineRule="auto"/>
      </w:pPr>
      <w:r>
        <w:separator/>
      </w:r>
    </w:p>
  </w:endnote>
  <w:endnote w:type="continuationSeparator" w:id="0">
    <w:p w14:paraId="5EDCF4A0" w14:textId="77777777" w:rsidR="006677FC" w:rsidRDefault="006677FC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01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EA0A50" w14:textId="48713C93" w:rsidR="006A6415" w:rsidRPr="006A6415" w:rsidRDefault="006A6415">
        <w:pPr>
          <w:pStyle w:val="Podnoje"/>
          <w:jc w:val="right"/>
          <w:rPr>
            <w:rFonts w:ascii="Times New Roman" w:hAnsi="Times New Roman" w:cs="Times New Roman"/>
          </w:rPr>
        </w:pPr>
        <w:r w:rsidRPr="006A6415">
          <w:rPr>
            <w:rFonts w:ascii="Times New Roman" w:hAnsi="Times New Roman" w:cs="Times New Roman"/>
          </w:rPr>
          <w:fldChar w:fldCharType="begin"/>
        </w:r>
        <w:r w:rsidRPr="006A6415">
          <w:rPr>
            <w:rFonts w:ascii="Times New Roman" w:hAnsi="Times New Roman" w:cs="Times New Roman"/>
          </w:rPr>
          <w:instrText>PAGE   \* MERGEFORMAT</w:instrText>
        </w:r>
        <w:r w:rsidRPr="006A6415">
          <w:rPr>
            <w:rFonts w:ascii="Times New Roman" w:hAnsi="Times New Roman" w:cs="Times New Roman"/>
          </w:rPr>
          <w:fldChar w:fldCharType="separate"/>
        </w:r>
        <w:r w:rsidR="00A26046" w:rsidRPr="00A26046">
          <w:rPr>
            <w:rFonts w:ascii="Times New Roman" w:hAnsi="Times New Roman" w:cs="Times New Roman"/>
            <w:noProof/>
            <w:lang w:val="hr-HR"/>
          </w:rPr>
          <w:t>4</w:t>
        </w:r>
        <w:r w:rsidRPr="006A6415">
          <w:rPr>
            <w:rFonts w:ascii="Times New Roman" w:hAnsi="Times New Roman" w:cs="Times New Roman"/>
          </w:rPr>
          <w:fldChar w:fldCharType="end"/>
        </w:r>
      </w:p>
    </w:sdtContent>
  </w:sdt>
  <w:p w14:paraId="1C065FDF" w14:textId="77777777" w:rsidR="006A6415" w:rsidRDefault="006A64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8EB8" w14:textId="77777777" w:rsidR="006677FC" w:rsidRDefault="006677FC" w:rsidP="004F4FCB">
      <w:pPr>
        <w:spacing w:after="0" w:line="240" w:lineRule="auto"/>
      </w:pPr>
      <w:r>
        <w:separator/>
      </w:r>
    </w:p>
  </w:footnote>
  <w:footnote w:type="continuationSeparator" w:id="0">
    <w:p w14:paraId="17D3AE7D" w14:textId="77777777" w:rsidR="006677FC" w:rsidRDefault="006677FC" w:rsidP="004F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CB"/>
    <w:rsid w:val="000034B6"/>
    <w:rsid w:val="0002588D"/>
    <w:rsid w:val="00033D46"/>
    <w:rsid w:val="00036999"/>
    <w:rsid w:val="00070E5C"/>
    <w:rsid w:val="00106029"/>
    <w:rsid w:val="00114A41"/>
    <w:rsid w:val="00166222"/>
    <w:rsid w:val="001B7E50"/>
    <w:rsid w:val="00220539"/>
    <w:rsid w:val="002319AB"/>
    <w:rsid w:val="00241856"/>
    <w:rsid w:val="00257DC6"/>
    <w:rsid w:val="002920A7"/>
    <w:rsid w:val="002D5EBB"/>
    <w:rsid w:val="00353B5C"/>
    <w:rsid w:val="00355A09"/>
    <w:rsid w:val="003F60E9"/>
    <w:rsid w:val="0040266D"/>
    <w:rsid w:val="00450DDA"/>
    <w:rsid w:val="00474739"/>
    <w:rsid w:val="004B6144"/>
    <w:rsid w:val="004F4FCB"/>
    <w:rsid w:val="005023A1"/>
    <w:rsid w:val="00534EF4"/>
    <w:rsid w:val="005355DA"/>
    <w:rsid w:val="005978A7"/>
    <w:rsid w:val="005B3D05"/>
    <w:rsid w:val="005E4155"/>
    <w:rsid w:val="005E79B4"/>
    <w:rsid w:val="0063132C"/>
    <w:rsid w:val="00652EF6"/>
    <w:rsid w:val="006677FC"/>
    <w:rsid w:val="0068670A"/>
    <w:rsid w:val="006A6415"/>
    <w:rsid w:val="006B16C2"/>
    <w:rsid w:val="006C41D1"/>
    <w:rsid w:val="007456CE"/>
    <w:rsid w:val="00753FDE"/>
    <w:rsid w:val="007925D3"/>
    <w:rsid w:val="0079443B"/>
    <w:rsid w:val="007B1B0A"/>
    <w:rsid w:val="007C78CA"/>
    <w:rsid w:val="007D7650"/>
    <w:rsid w:val="00802249"/>
    <w:rsid w:val="0081418A"/>
    <w:rsid w:val="00846B61"/>
    <w:rsid w:val="008576F8"/>
    <w:rsid w:val="00866E2E"/>
    <w:rsid w:val="00890EB1"/>
    <w:rsid w:val="008C68A2"/>
    <w:rsid w:val="008C77BB"/>
    <w:rsid w:val="008D14C5"/>
    <w:rsid w:val="00902CAE"/>
    <w:rsid w:val="00903E88"/>
    <w:rsid w:val="00934D71"/>
    <w:rsid w:val="009478EF"/>
    <w:rsid w:val="00953467"/>
    <w:rsid w:val="00955591"/>
    <w:rsid w:val="00986808"/>
    <w:rsid w:val="009C00CF"/>
    <w:rsid w:val="009C624E"/>
    <w:rsid w:val="009D5F7E"/>
    <w:rsid w:val="009E3D4F"/>
    <w:rsid w:val="009F5D07"/>
    <w:rsid w:val="00A05EEA"/>
    <w:rsid w:val="00A22B57"/>
    <w:rsid w:val="00A24844"/>
    <w:rsid w:val="00A26046"/>
    <w:rsid w:val="00A43139"/>
    <w:rsid w:val="00AB4FBC"/>
    <w:rsid w:val="00AC68EC"/>
    <w:rsid w:val="00B15A42"/>
    <w:rsid w:val="00B24049"/>
    <w:rsid w:val="00B638DF"/>
    <w:rsid w:val="00B80685"/>
    <w:rsid w:val="00B840B6"/>
    <w:rsid w:val="00BC0FE7"/>
    <w:rsid w:val="00BC1AA5"/>
    <w:rsid w:val="00BE51C6"/>
    <w:rsid w:val="00CA3F7F"/>
    <w:rsid w:val="00CB6FE2"/>
    <w:rsid w:val="00CD4347"/>
    <w:rsid w:val="00CF4085"/>
    <w:rsid w:val="00D43100"/>
    <w:rsid w:val="00D5617A"/>
    <w:rsid w:val="00D6234C"/>
    <w:rsid w:val="00DD77EC"/>
    <w:rsid w:val="00DF6E55"/>
    <w:rsid w:val="00E472D9"/>
    <w:rsid w:val="00E90250"/>
    <w:rsid w:val="00E944F2"/>
    <w:rsid w:val="00F13290"/>
    <w:rsid w:val="00F35C9F"/>
    <w:rsid w:val="00F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FCB"/>
  </w:style>
  <w:style w:type="paragraph" w:styleId="Podnoje">
    <w:name w:val="footer"/>
    <w:basedOn w:val="Normal"/>
    <w:link w:val="Podno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FCB"/>
  </w:style>
  <w:style w:type="paragraph" w:styleId="Tekstbalonia">
    <w:name w:val="Balloon Text"/>
    <w:basedOn w:val="Normal"/>
    <w:link w:val="Tekstbalonia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F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60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60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60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60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6029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rsid w:val="009E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57D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257DC6"/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Bodytext285pt">
    <w:name w:val="Body text (2) + 8;5 pt"/>
    <w:basedOn w:val="Zadanifontodlomka"/>
    <w:rsid w:val="0025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Revizija">
    <w:name w:val="Revision"/>
    <w:hidden/>
    <w:uiPriority w:val="99"/>
    <w:semiHidden/>
    <w:rsid w:val="00402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76099-6754-463c-9cf2-a42a0296b652" xsi:nil="true"/>
    <lcf76f155ced4ddcb4097134ff3c332f xmlns="b79bbf72-da78-429d-b3af-e70e85e72d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8" ma:contentTypeDescription="Stvaranje novog dokumenta." ma:contentTypeScope="" ma:versionID="e6f37f830377cacde0a875d61262a462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ad4c1b2da0f834ed7e30360183c5d13c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952e58-7f42-43c2-b080-4d369e4de6a5}" ma:internalName="TaxCatchAll" ma:showField="CatchAllData" ma:web="e7e76099-6754-463c-9cf2-a42a0296b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2CB23-B968-4DE0-A3A6-7D7A628E5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C53DF-8A6A-479C-9FCD-CA001A779C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</ds:schemaRefs>
</ds:datastoreItem>
</file>

<file path=customXml/itemProps3.xml><?xml version="1.0" encoding="utf-8"?>
<ds:datastoreItem xmlns:ds="http://schemas.openxmlformats.org/officeDocument/2006/customXml" ds:itemID="{209A3141-EDA5-4A79-848C-7836F14E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2022-05-25T13:13:00Z</dcterms:created>
  <dcterms:modified xsi:type="dcterms:W3CDTF">2022-05-25T13:21:00Z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